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</w:t>
      </w:r>
    </w:p>
    <w:p w:rsidR="00E87941" w:rsidRDefault="00E87941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87447" w:rsidRDefault="00987447" w:rsidP="002B7C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>-Skupština akcionara</w:t>
      </w:r>
    </w:p>
    <w:p w:rsidR="00987447" w:rsidRP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987447" w:rsidRP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706458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7064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1D723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Na osnovu člana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 xml:space="preserve"> 5.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 i 8. 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Zakona o javnim preduzećima („</w:t>
      </w:r>
      <w:proofErr w:type="spellStart"/>
      <w:r w:rsidR="002B7C45"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FA1F7C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i 78/11)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 člana 8. Zakona o ministarskim, vladinim i drugim imenovanjima Republike Srpske („Sl. Glasnik RS“, </w:t>
      </w:r>
      <w:proofErr w:type="spellStart"/>
      <w:r w:rsidR="001855A1">
        <w:rPr>
          <w:rFonts w:ascii="Times New Roman" w:hAnsi="Times New Roman" w:cs="Times New Roman"/>
          <w:sz w:val="24"/>
          <w:szCs w:val="24"/>
          <w:lang w:val="sr-Latn-CS"/>
        </w:rPr>
        <w:t>br.41/03</w:t>
      </w:r>
      <w:proofErr w:type="spellEnd"/>
      <w:r w:rsidR="001855A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proofErr w:type="spellStart"/>
      <w:r w:rsidR="001855A1">
        <w:rPr>
          <w:rFonts w:ascii="Times New Roman" w:hAnsi="Times New Roman" w:cs="Times New Roman"/>
          <w:sz w:val="24"/>
          <w:szCs w:val="24"/>
          <w:lang w:val="sr-Latn-CS"/>
        </w:rPr>
        <w:t>52.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Statuta</w:t>
      </w:r>
      <w:proofErr w:type="spellEnd"/>
      <w:r w:rsidR="002B7C45"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 w:rsidR="0057089A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A166A">
        <w:rPr>
          <w:rFonts w:ascii="Times New Roman" w:hAnsi="Times New Roman" w:cs="Times New Roman"/>
          <w:sz w:val="24"/>
          <w:szCs w:val="24"/>
          <w:lang w:val="sr-Latn-CS"/>
        </w:rPr>
        <w:t xml:space="preserve"> Skupština akcionara na XV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II (sedam</w:t>
      </w:r>
      <w:r w:rsidR="001F37FC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523FAA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2B7C45"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BE77F6" w:rsidRDefault="00BE77F6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62F49" w:rsidRDefault="00E82448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ODLUKU O RASPISIVANJU JAVNOG KONKURSA</w:t>
      </w:r>
    </w:p>
    <w:p w:rsidR="00BE77F6" w:rsidRDefault="00BE77F6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      ZA IZBOR I IMENOVANJE 2 (DVA</w:t>
      </w:r>
      <w:r>
        <w:rPr>
          <w:rFonts w:ascii="Times New Roman" w:hAnsi="Times New Roman" w:cs="Times New Roman"/>
          <w:sz w:val="24"/>
          <w:szCs w:val="24"/>
          <w:lang w:val="sr-Latn-CS"/>
        </w:rPr>
        <w:t>) ČLANA NADZORNOG ODBORA</w:t>
      </w:r>
    </w:p>
    <w:p w:rsidR="00CC1A66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„VODOVOD“AD SRBAC</w:t>
      </w:r>
    </w:p>
    <w:p w:rsidR="00262F49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D7238" w:rsidRDefault="0072554C" w:rsidP="006F64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7E425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 –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Skupština akcionara 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KP „Vodovod“ AD </w:t>
      </w:r>
      <w:proofErr w:type="spellStart"/>
      <w:r w:rsidR="006F6441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 imenuje Nadzorni odbora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>u  skladu sa Zakonom o javnim preduzećima, Zakonom o ministarskim, vladinim i drugim imenovanjima Republike Srpske i Statutom Preduzeća.</w:t>
      </w:r>
    </w:p>
    <w:p w:rsidR="001855A1" w:rsidRDefault="00293C0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E4259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>Nadležnost, poslovi, obaveze i odgovornosti člana Nadzornog odbora utvrđeni su Zakonom o javnim preduzećima i Statutom Preduzeća.</w:t>
      </w:r>
    </w:p>
    <w:p w:rsidR="001855A1" w:rsidRDefault="007E4259" w:rsidP="006F64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III –Po ovom konkursu biraće se i imenovati 2 (dva) člana Nadzornog odbora ispred akcijskog kapitala Opštine </w:t>
      </w:r>
      <w:proofErr w:type="spellStart"/>
      <w:r w:rsidR="001855A1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1855A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5A1" w:rsidRDefault="001855A1" w:rsidP="007E425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Mandat članova Nadzornog odbora je 4 (četiri) godine, uz mogućnost ponovnog izbora.</w:t>
      </w:r>
    </w:p>
    <w:p w:rsidR="007E4259" w:rsidRDefault="007E4259" w:rsidP="007E425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IV –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 Kandidati m oraju ispunjavati sljedeće kriterijume i uslove:</w:t>
      </w:r>
    </w:p>
    <w:p w:rsidR="00550E55" w:rsidRDefault="007E425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>) Opšti uslovi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550E55" w:rsidRDefault="00550E55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je državljanin Republike Srpske odnosno Bosne i Hercegovine,</w:t>
      </w:r>
    </w:p>
    <w:p w:rsidR="00550E55" w:rsidRDefault="00550E55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je stariji od 18 godina,</w:t>
      </w:r>
    </w:p>
    <w:p w:rsidR="00550E55" w:rsidRDefault="00550E55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nije otpuštan iz državne službe na bilo k</w:t>
      </w:r>
      <w:r w:rsidR="00DA0334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jem nivou vlasti u Bosni i Hercegovini ili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entitetu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zbo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>g izrečene disciplinske mjere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periodu od 3 (tri) godine prije 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dana </w:t>
      </w:r>
      <w:r>
        <w:rPr>
          <w:rFonts w:ascii="Times New Roman" w:hAnsi="Times New Roman" w:cs="Times New Roman"/>
          <w:sz w:val="24"/>
          <w:szCs w:val="24"/>
          <w:lang w:val="sr-Latn-CS"/>
        </w:rPr>
        <w:t>objavljivanja konkursa,</w:t>
      </w:r>
    </w:p>
    <w:p w:rsidR="00550E55" w:rsidRDefault="00550E55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-da nije osuđivan za krivično djelo koje ga čini nepodobnim za obavljanje poslova člana Nadzornog odbora,</w:t>
      </w:r>
    </w:p>
    <w:p w:rsidR="00C37AB9" w:rsidRDefault="00C37AB9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se protiv njega ne vodi krivični postupak,</w:t>
      </w:r>
    </w:p>
    <w:p w:rsidR="00550E55" w:rsidRDefault="00550E5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se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na njega ne odnosi član IX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1. Ustava Bosne i Hercegovine.</w:t>
      </w:r>
    </w:p>
    <w:p w:rsidR="00550E55" w:rsidRDefault="007E425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    2</w:t>
      </w:r>
      <w:r>
        <w:rPr>
          <w:rFonts w:ascii="Times New Roman" w:hAnsi="Times New Roman" w:cs="Times New Roman"/>
          <w:sz w:val="24"/>
          <w:szCs w:val="24"/>
          <w:lang w:val="sr-Latn-CS"/>
        </w:rPr>
        <w:t>) Posebni uslovi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550E55" w:rsidRDefault="00550E5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ima visoku stručnu spremu i pet godina radnog iskustva u stručnoj spremi koju ima, višu stručnu spremu i sedam godina radnog iskustva u stručnoj spremi ili srednju stručnu spremu i deset godina radnog iskustva.</w:t>
      </w:r>
    </w:p>
    <w:p w:rsidR="00293C08" w:rsidRDefault="007E4259" w:rsidP="006F64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V - 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>Kandidat za čla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>na Nadzornog odbora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ne može obavljati dužnost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>, aktivnost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ili biti na položaju koji dovodi do sukoba interes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>a, kako je propisano odredbama:</w:t>
      </w:r>
    </w:p>
    <w:p w:rsidR="00293C08" w:rsidRDefault="00293C08" w:rsidP="004161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- člana 5. Zakona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o ministarskim, vladinim i drugim imenovanjima Republike Srpske („</w:t>
      </w:r>
      <w:proofErr w:type="spellStart"/>
      <w:r w:rsidR="00443C3F"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550E55">
        <w:rPr>
          <w:rFonts w:ascii="Times New Roman" w:hAnsi="Times New Roman" w:cs="Times New Roman"/>
          <w:sz w:val="24"/>
          <w:szCs w:val="24"/>
          <w:lang w:val="sr-Latn-CS"/>
        </w:rPr>
        <w:t>br.41/03</w:t>
      </w:r>
      <w:proofErr w:type="spellEnd"/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</w:p>
    <w:p w:rsidR="00293C08" w:rsidRDefault="00293C08" w:rsidP="004161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- člana 13.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>Zakona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 w:rsidR="00443C3F"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RS“, br. 75/04 i 78/11), </w:t>
      </w:r>
    </w:p>
    <w:p w:rsidR="00416168" w:rsidRDefault="00293C08" w:rsidP="004161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- člana 5. Zakona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o sukobu interesa u institucijama vlasti Bosne i Hercegovine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 xml:space="preserve"> („</w:t>
      </w:r>
      <w:proofErr w:type="spellStart"/>
      <w:r w:rsidR="00443C3F"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416168">
        <w:rPr>
          <w:rFonts w:ascii="Times New Roman" w:hAnsi="Times New Roman" w:cs="Times New Roman"/>
          <w:sz w:val="24"/>
          <w:szCs w:val="24"/>
          <w:lang w:val="sr-Latn-CS"/>
        </w:rPr>
        <w:t>br.34/02</w:t>
      </w:r>
      <w:proofErr w:type="spellEnd"/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i 36/03),</w:t>
      </w:r>
    </w:p>
    <w:p w:rsidR="00550E55" w:rsidRDefault="00416168" w:rsidP="0041616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- člana 4. Zakona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 xml:space="preserve"> o sprečavanju sukoba interesa u organima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vlasti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 xml:space="preserve"> Republike Srpske („</w:t>
      </w:r>
      <w:proofErr w:type="spellStart"/>
      <w:r w:rsidR="00443C3F"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 w:rsidR="00443C3F">
        <w:rPr>
          <w:rFonts w:ascii="Times New Roman" w:hAnsi="Times New Roman" w:cs="Times New Roman"/>
          <w:sz w:val="24"/>
          <w:szCs w:val="24"/>
          <w:lang w:val="sr-Latn-CS"/>
        </w:rPr>
        <w:t xml:space="preserve"> RS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>“, br. 73/08).</w:t>
      </w:r>
    </w:p>
    <w:p w:rsidR="00710946" w:rsidRDefault="007E425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– </w:t>
      </w:r>
      <w:r w:rsidR="00710946">
        <w:rPr>
          <w:rFonts w:ascii="Times New Roman" w:hAnsi="Times New Roman" w:cs="Times New Roman"/>
          <w:sz w:val="24"/>
          <w:szCs w:val="24"/>
          <w:lang w:val="sr-Latn-CS"/>
        </w:rPr>
        <w:t>Uz pismenu prijavu na Konkurs, sa adresom prebivališta i brojem telefona, kandidati su dužni dostaviti dokaze o ispunjavanju opštih i posebnih uslova:</w:t>
      </w:r>
    </w:p>
    <w:p w:rsidR="007E4259" w:rsidRDefault="007E4259" w:rsidP="007E42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1.uvjerenje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državljanstvu (ne starije od šest mjeseci),</w:t>
      </w:r>
    </w:p>
    <w:p w:rsidR="007E4259" w:rsidRDefault="007E4259" w:rsidP="007E42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2.izvod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iz matične knjige rođenih,</w:t>
      </w:r>
    </w:p>
    <w:p w:rsidR="007E4259" w:rsidRDefault="007E4259" w:rsidP="007E42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3.ovjerenu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kopiju diplome o završenoj školi,</w:t>
      </w:r>
    </w:p>
    <w:p w:rsidR="007E4259" w:rsidRDefault="007E4259" w:rsidP="007E42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4.uvjerenje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radnom stažu,</w:t>
      </w:r>
    </w:p>
    <w:p w:rsidR="007E4259" w:rsidRDefault="007E4259" w:rsidP="007E42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5.biografiju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kretanju u službi,</w:t>
      </w:r>
    </w:p>
    <w:p w:rsidR="007E4259" w:rsidRDefault="00C37AB9" w:rsidP="00C37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6.</w:t>
      </w:r>
      <w:r w:rsidR="007E4259">
        <w:rPr>
          <w:rFonts w:ascii="Times New Roman" w:hAnsi="Times New Roman" w:cs="Times New Roman"/>
          <w:sz w:val="24"/>
          <w:szCs w:val="24"/>
          <w:lang w:val="sr-Latn-CS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nevođenju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krivičnog postupka.</w:t>
      </w:r>
    </w:p>
    <w:p w:rsidR="00C37AB9" w:rsidRDefault="00C37AB9" w:rsidP="00C37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37AB9" w:rsidRDefault="00C37AB9" w:rsidP="00C37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 xml:space="preserve">    Za dokaze iz tačke IV 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(Opšti uslovi) alineja 3. 4. i 6. kandidati su dužni dostaviti pisane izjave, sa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ovjerenim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potpisom kod nadležnog organa uprave.</w:t>
      </w:r>
    </w:p>
    <w:p w:rsidR="00C37AB9" w:rsidRDefault="00C37AB9" w:rsidP="00C37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37AB9" w:rsidRDefault="00C37AB9" w:rsidP="00C37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Za dokaze iz tačke V (Sukob interesa) kandidati su dužni dostaviti pisane izjave, sa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ovjerenim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potpisom kod nadležnog organa uprave.</w:t>
      </w:r>
    </w:p>
    <w:p w:rsidR="006F6441" w:rsidRDefault="006F6441" w:rsidP="00C37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37AB9" w:rsidRDefault="00C37AB9" w:rsidP="00C37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710946">
        <w:rPr>
          <w:rFonts w:ascii="Times New Roman" w:hAnsi="Times New Roman" w:cs="Times New Roman"/>
          <w:sz w:val="24"/>
          <w:szCs w:val="24"/>
          <w:lang w:val="sr-Latn-CS"/>
        </w:rPr>
        <w:t xml:space="preserve">Sa svim kandidatima koji ispunjavaju uslove konkursa Komisija za izbor </w:t>
      </w:r>
      <w:proofErr w:type="spellStart"/>
      <w:r w:rsidR="00710946">
        <w:rPr>
          <w:rFonts w:ascii="Times New Roman" w:hAnsi="Times New Roman" w:cs="Times New Roman"/>
          <w:sz w:val="24"/>
          <w:szCs w:val="24"/>
          <w:lang w:val="sr-Latn-CS"/>
        </w:rPr>
        <w:t>obaviće</w:t>
      </w:r>
      <w:proofErr w:type="spellEnd"/>
      <w:r w:rsidR="00710946">
        <w:rPr>
          <w:rFonts w:ascii="Times New Roman" w:hAnsi="Times New Roman" w:cs="Times New Roman"/>
          <w:sz w:val="24"/>
          <w:szCs w:val="24"/>
          <w:lang w:val="sr-Latn-CS"/>
        </w:rPr>
        <w:t xml:space="preserve"> intervju, o čemu će kandidati biti blagovremeno </w:t>
      </w:r>
      <w:proofErr w:type="spellStart"/>
      <w:r w:rsidR="00710946">
        <w:rPr>
          <w:rFonts w:ascii="Times New Roman" w:hAnsi="Times New Roman" w:cs="Times New Roman"/>
          <w:sz w:val="24"/>
          <w:szCs w:val="24"/>
          <w:lang w:val="sr-Latn-CS"/>
        </w:rPr>
        <w:t>obaviješteni</w:t>
      </w:r>
      <w:proofErr w:type="spellEnd"/>
      <w:r w:rsidR="007109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37AB9" w:rsidRDefault="00C37AB9" w:rsidP="00C37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0334" w:rsidRDefault="0041616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7109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V</w:t>
      </w:r>
      <w:r w:rsidR="00710946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 xml:space="preserve"> - </w:t>
      </w:r>
      <w:r w:rsidR="006F6441">
        <w:rPr>
          <w:rFonts w:ascii="Times New Roman" w:hAnsi="Times New Roman" w:cs="Times New Roman"/>
          <w:sz w:val="24"/>
          <w:szCs w:val="24"/>
          <w:lang w:val="sr-Latn-CS"/>
        </w:rPr>
        <w:t>Ovaj konkurs biće objavljen u „Službenom glasniku Republike Srpske“ i dnevnom listu „Glas Srpske“.</w:t>
      </w:r>
    </w:p>
    <w:p w:rsidR="006F6441" w:rsidRDefault="006F6441" w:rsidP="006F64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     Rok za podnošenje prijava je 15 (petnaest) dana od dana poslednjeg objavljivanja konkursa.</w:t>
      </w:r>
    </w:p>
    <w:p w:rsidR="006F6441" w:rsidRDefault="006F6441" w:rsidP="006F64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Neblagovremene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nepotpune prijave neće biti razmatrane.</w:t>
      </w:r>
    </w:p>
    <w:p w:rsidR="006F6441" w:rsidRDefault="006F6441" w:rsidP="006F64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Prijave se mogu do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>staviti lično na protokol Preduzeć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 ili poštom na 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 xml:space="preserve">adresu KP „Vodovod“ AD </w:t>
      </w:r>
      <w:proofErr w:type="spellStart"/>
      <w:r w:rsidR="00A15AE6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A15AE6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ul.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11.Novembr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>a</w:t>
      </w:r>
      <w:proofErr w:type="spellEnd"/>
      <w:r w:rsidR="00A15A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A15AE6">
        <w:rPr>
          <w:rFonts w:ascii="Times New Roman" w:hAnsi="Times New Roman" w:cs="Times New Roman"/>
          <w:sz w:val="24"/>
          <w:szCs w:val="24"/>
          <w:lang w:val="sr-Latn-CS"/>
        </w:rPr>
        <w:t>br.2</w:t>
      </w:r>
      <w:proofErr w:type="spellEnd"/>
      <w:r w:rsidR="00A15AE6">
        <w:rPr>
          <w:rFonts w:ascii="Times New Roman" w:hAnsi="Times New Roman" w:cs="Times New Roman"/>
          <w:sz w:val="24"/>
          <w:szCs w:val="24"/>
          <w:lang w:val="sr-Latn-CS"/>
        </w:rPr>
        <w:t xml:space="preserve">, 78420 </w:t>
      </w:r>
      <w:proofErr w:type="spellStart"/>
      <w:r w:rsidR="00A15AE6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A15AE6">
        <w:rPr>
          <w:rFonts w:ascii="Times New Roman" w:hAnsi="Times New Roman" w:cs="Times New Roman"/>
          <w:sz w:val="24"/>
          <w:szCs w:val="24"/>
          <w:lang w:val="sr-Latn-CS"/>
        </w:rPr>
        <w:t>, sa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naznakom: „Komisij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Latn-CS"/>
        </w:rPr>
        <w:t>za i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>zbor  članova Nadzornog odbora – Ne otvarati</w:t>
      </w:r>
      <w:r>
        <w:rPr>
          <w:rFonts w:ascii="Times New Roman" w:hAnsi="Times New Roman" w:cs="Times New Roman"/>
          <w:sz w:val="24"/>
          <w:szCs w:val="24"/>
          <w:lang w:val="sr-Latn-CS"/>
        </w:rPr>
        <w:t>“.</w:t>
      </w:r>
    </w:p>
    <w:p w:rsidR="006F6441" w:rsidRDefault="006F6441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DA0334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 xml:space="preserve">   VII - </w:t>
      </w:r>
      <w:r w:rsidR="00DD7C29"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E87941" w:rsidRDefault="00E87941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F26142" w:rsidRPr="0032302D" w:rsidRDefault="0072554C" w:rsidP="0057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="0032302D" w:rsidRPr="0032302D">
        <w:rPr>
          <w:rFonts w:ascii="Times New Roman" w:hAnsi="Times New Roman" w:cs="Times New Roman"/>
        </w:rPr>
        <w:t>Zoran</w:t>
      </w:r>
      <w:proofErr w:type="spellEnd"/>
      <w:r w:rsidR="0032302D" w:rsidRPr="0032302D">
        <w:rPr>
          <w:rFonts w:ascii="Times New Roman" w:hAnsi="Times New Roman" w:cs="Times New Roman"/>
        </w:rPr>
        <w:t xml:space="preserve"> </w:t>
      </w:r>
      <w:proofErr w:type="spellStart"/>
      <w:r w:rsidR="0032302D" w:rsidRPr="0032302D">
        <w:rPr>
          <w:rFonts w:ascii="Times New Roman" w:hAnsi="Times New Roman" w:cs="Times New Roman"/>
        </w:rPr>
        <w:t>Malešević</w:t>
      </w:r>
      <w:proofErr w:type="spellEnd"/>
    </w:p>
    <w:sectPr w:rsidR="00F26142" w:rsidRPr="0032302D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7C45"/>
    <w:rsid w:val="00063A13"/>
    <w:rsid w:val="000E5D5E"/>
    <w:rsid w:val="001855A1"/>
    <w:rsid w:val="001D7238"/>
    <w:rsid w:val="001F16D6"/>
    <w:rsid w:val="001F37FC"/>
    <w:rsid w:val="00262F49"/>
    <w:rsid w:val="002851D3"/>
    <w:rsid w:val="00293C08"/>
    <w:rsid w:val="002B7C45"/>
    <w:rsid w:val="002D49DD"/>
    <w:rsid w:val="0030604A"/>
    <w:rsid w:val="0031690D"/>
    <w:rsid w:val="0032302D"/>
    <w:rsid w:val="004028A6"/>
    <w:rsid w:val="00416168"/>
    <w:rsid w:val="00443C3F"/>
    <w:rsid w:val="00493C62"/>
    <w:rsid w:val="00523FAA"/>
    <w:rsid w:val="00550E55"/>
    <w:rsid w:val="0057089A"/>
    <w:rsid w:val="00597242"/>
    <w:rsid w:val="005F4CF1"/>
    <w:rsid w:val="00612971"/>
    <w:rsid w:val="006A166A"/>
    <w:rsid w:val="006F6441"/>
    <w:rsid w:val="00706458"/>
    <w:rsid w:val="00710946"/>
    <w:rsid w:val="0072554C"/>
    <w:rsid w:val="007E4259"/>
    <w:rsid w:val="0085773A"/>
    <w:rsid w:val="00900099"/>
    <w:rsid w:val="00987447"/>
    <w:rsid w:val="009C168D"/>
    <w:rsid w:val="00A15AE6"/>
    <w:rsid w:val="00AE11F1"/>
    <w:rsid w:val="00B1786C"/>
    <w:rsid w:val="00B34DC8"/>
    <w:rsid w:val="00BB525E"/>
    <w:rsid w:val="00BC534F"/>
    <w:rsid w:val="00BE77F6"/>
    <w:rsid w:val="00C37AB9"/>
    <w:rsid w:val="00CC1A66"/>
    <w:rsid w:val="00CD0B6A"/>
    <w:rsid w:val="00D031D1"/>
    <w:rsid w:val="00D274B3"/>
    <w:rsid w:val="00DA0334"/>
    <w:rsid w:val="00DD242F"/>
    <w:rsid w:val="00DD41F6"/>
    <w:rsid w:val="00DD7C29"/>
    <w:rsid w:val="00DF536E"/>
    <w:rsid w:val="00E82448"/>
    <w:rsid w:val="00E87941"/>
    <w:rsid w:val="00EA693E"/>
    <w:rsid w:val="00F26142"/>
    <w:rsid w:val="00FA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dejan.andric</dc:creator>
  <cp:lastModifiedBy>dejan.andric</cp:lastModifiedBy>
  <cp:revision>2</cp:revision>
  <cp:lastPrinted>2020-05-15T10:48:00Z</cp:lastPrinted>
  <dcterms:created xsi:type="dcterms:W3CDTF">2021-05-26T08:55:00Z</dcterms:created>
  <dcterms:modified xsi:type="dcterms:W3CDTF">2021-05-26T08:55:00Z</dcterms:modified>
</cp:coreProperties>
</file>