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64" w:rsidRDefault="009E7464" w:rsidP="009E7464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E7464" w:rsidRDefault="009E746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SRBAC</w:t>
      </w:r>
    </w:p>
    <w:p w:rsidR="009E7464" w:rsidRDefault="009E746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E7464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752022" w:rsidRPr="00E9703D" w:rsidRDefault="009E7464" w:rsidP="009E7464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520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</w:p>
    <w:p w:rsidR="009E7464" w:rsidRDefault="009E746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</w:t>
      </w:r>
    </w:p>
    <w:p w:rsidR="009E7464" w:rsidRDefault="009E746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E7464" w:rsidRDefault="0096315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1C1564">
        <w:rPr>
          <w:rFonts w:ascii="Times New Roman" w:hAnsi="Times New Roman" w:cs="Times New Roman"/>
          <w:sz w:val="24"/>
          <w:szCs w:val="24"/>
          <w:lang w:val="sr-Latn-CS"/>
        </w:rPr>
        <w:t xml:space="preserve">U skladu sa članom </w:t>
      </w:r>
      <w:proofErr w:type="spellStart"/>
      <w:r w:rsidR="001C1564">
        <w:rPr>
          <w:rFonts w:ascii="Times New Roman" w:hAnsi="Times New Roman" w:cs="Times New Roman"/>
          <w:sz w:val="24"/>
          <w:szCs w:val="24"/>
          <w:lang w:val="sr-Latn-CS"/>
        </w:rPr>
        <w:t>279</w:t>
      </w:r>
      <w:r w:rsidR="009E7464">
        <w:rPr>
          <w:rFonts w:ascii="Times New Roman" w:hAnsi="Times New Roman" w:cs="Times New Roman"/>
          <w:sz w:val="24"/>
          <w:szCs w:val="24"/>
          <w:lang w:val="sr-Latn-CS"/>
        </w:rPr>
        <w:t>.Zakona</w:t>
      </w:r>
      <w:proofErr w:type="spellEnd"/>
      <w:r w:rsidR="009E7464"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 w:rsidR="009E7464"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 w:rsidR="009E7464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9E7464"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 w:rsidR="009E7464">
        <w:rPr>
          <w:rFonts w:ascii="Times New Roman" w:hAnsi="Times New Roman" w:cs="Times New Roman"/>
          <w:sz w:val="24"/>
          <w:szCs w:val="24"/>
          <w:lang w:val="sr-Latn-CS"/>
        </w:rPr>
        <w:t xml:space="preserve">, 58/09, </w:t>
      </w:r>
      <w:r w:rsidR="0029598E">
        <w:rPr>
          <w:rFonts w:ascii="Times New Roman" w:hAnsi="Times New Roman" w:cs="Times New Roman"/>
          <w:sz w:val="24"/>
          <w:szCs w:val="24"/>
          <w:lang w:val="sr-Latn-CS"/>
        </w:rPr>
        <w:t>100/11 i 67/13) i članom</w:t>
      </w:r>
      <w:r w:rsidR="003C360D">
        <w:rPr>
          <w:rFonts w:ascii="Times New Roman" w:hAnsi="Times New Roman" w:cs="Times New Roman"/>
          <w:sz w:val="24"/>
          <w:szCs w:val="24"/>
          <w:lang w:val="sr-Latn-CS"/>
        </w:rPr>
        <w:t xml:space="preserve"> 20. Poslovnika o radu Skupštine</w:t>
      </w:r>
      <w:r w:rsidR="0029598E">
        <w:rPr>
          <w:rFonts w:ascii="Times New Roman" w:hAnsi="Times New Roman" w:cs="Times New Roman"/>
          <w:sz w:val="24"/>
          <w:szCs w:val="24"/>
          <w:lang w:val="sr-Latn-CS"/>
        </w:rPr>
        <w:t xml:space="preserve"> akcionara </w:t>
      </w:r>
      <w:r w:rsidR="009E7464">
        <w:rPr>
          <w:rFonts w:ascii="Times New Roman" w:hAnsi="Times New Roman" w:cs="Times New Roman"/>
          <w:sz w:val="24"/>
          <w:szCs w:val="24"/>
          <w:lang w:val="sr-Latn-CS"/>
        </w:rPr>
        <w:t xml:space="preserve">KP „Vodovod“ AD </w:t>
      </w:r>
      <w:proofErr w:type="spellStart"/>
      <w:r w:rsidR="009E7464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9E746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859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9598E">
        <w:rPr>
          <w:rFonts w:ascii="Times New Roman" w:hAnsi="Times New Roman" w:cs="Times New Roman"/>
          <w:sz w:val="24"/>
          <w:szCs w:val="24"/>
          <w:lang w:val="sr-Latn-CS"/>
        </w:rPr>
        <w:t>predsjednik Skupštine</w:t>
      </w:r>
      <w:r w:rsidR="00752022">
        <w:rPr>
          <w:rFonts w:ascii="Times New Roman" w:hAnsi="Times New Roman" w:cs="Times New Roman"/>
          <w:sz w:val="24"/>
          <w:szCs w:val="24"/>
          <w:lang w:val="sr-Latn-CS"/>
        </w:rPr>
        <w:t xml:space="preserve"> akcionara na X</w:t>
      </w:r>
      <w:r w:rsidR="009460A2">
        <w:rPr>
          <w:rFonts w:ascii="Times New Roman" w:hAnsi="Times New Roman" w:cs="Times New Roman"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D97AD6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sedam</w:t>
      </w:r>
      <w:r w:rsidR="00D97AD6">
        <w:rPr>
          <w:rFonts w:ascii="Times New Roman" w:hAnsi="Times New Roman" w:cs="Times New Roman"/>
          <w:sz w:val="24"/>
          <w:szCs w:val="24"/>
          <w:lang w:val="sr-Latn-CS"/>
        </w:rPr>
        <w:t>naestoj)</w:t>
      </w:r>
      <w:r w:rsidR="009460A2">
        <w:rPr>
          <w:rFonts w:ascii="Times New Roman" w:hAnsi="Times New Roman" w:cs="Times New Roman"/>
          <w:sz w:val="24"/>
          <w:szCs w:val="24"/>
          <w:lang w:val="sr-Latn-CS"/>
        </w:rPr>
        <w:t xml:space="preserve"> re</w:t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t xml:space="preserve">dovnoj sjednici održanoj dana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A4F9E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29598E">
        <w:rPr>
          <w:rFonts w:ascii="Times New Roman" w:hAnsi="Times New Roman" w:cs="Times New Roman"/>
          <w:sz w:val="24"/>
          <w:szCs w:val="24"/>
          <w:lang w:val="sr-Latn-CS"/>
        </w:rPr>
        <w:t>, d o n o s i ,</w:t>
      </w:r>
    </w:p>
    <w:p w:rsidR="00752242" w:rsidRDefault="0075224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9790D" w:rsidRDefault="00963152" w:rsidP="0019790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</w:t>
      </w:r>
      <w:r w:rsidR="0019790D">
        <w:rPr>
          <w:rFonts w:ascii="Times New Roman" w:hAnsi="Times New Roman" w:cs="Times New Roman"/>
          <w:sz w:val="24"/>
          <w:szCs w:val="24"/>
          <w:lang w:val="sr-Latn-CS"/>
        </w:rPr>
        <w:t>O D L U K U</w:t>
      </w:r>
    </w:p>
    <w:p w:rsidR="0019790D" w:rsidRDefault="0096315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</w:t>
      </w:r>
      <w:r w:rsidR="0019790D">
        <w:rPr>
          <w:rFonts w:ascii="Times New Roman" w:hAnsi="Times New Roman" w:cs="Times New Roman"/>
          <w:sz w:val="24"/>
          <w:szCs w:val="24"/>
          <w:lang w:val="sr-Latn-CS"/>
        </w:rPr>
        <w:t xml:space="preserve"> O IZBORU RADNIH TIJELA</w:t>
      </w:r>
    </w:p>
    <w:p w:rsidR="0019790D" w:rsidRDefault="0096315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="0019790D">
        <w:rPr>
          <w:rFonts w:ascii="Times New Roman" w:hAnsi="Times New Roman" w:cs="Times New Roman"/>
          <w:sz w:val="24"/>
          <w:szCs w:val="24"/>
          <w:lang w:val="sr-Latn-CS"/>
        </w:rPr>
        <w:t>Član  1.</w:t>
      </w:r>
    </w:p>
    <w:p w:rsidR="0019790D" w:rsidRDefault="0019790D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Komisiju za glasanje</w:t>
      </w:r>
      <w:r w:rsidR="002518E2">
        <w:rPr>
          <w:rFonts w:ascii="Times New Roman" w:hAnsi="Times New Roman" w:cs="Times New Roman"/>
          <w:sz w:val="24"/>
          <w:szCs w:val="24"/>
          <w:lang w:val="sr-Latn-CS"/>
        </w:rPr>
        <w:t xml:space="preserve"> biraju se:</w:t>
      </w:r>
    </w:p>
    <w:p w:rsidR="002518E2" w:rsidRDefault="00E9703D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="007A4F9E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CB18E9">
        <w:rPr>
          <w:rFonts w:ascii="Times New Roman" w:hAnsi="Times New Roman" w:cs="Times New Roman"/>
          <w:sz w:val="24"/>
          <w:szCs w:val="24"/>
          <w:lang w:val="sr-Latn-CS"/>
        </w:rPr>
        <w:t>predsjed</w:t>
      </w:r>
      <w:r w:rsidR="00816449">
        <w:rPr>
          <w:rFonts w:ascii="Times New Roman" w:hAnsi="Times New Roman" w:cs="Times New Roman"/>
          <w:sz w:val="24"/>
          <w:szCs w:val="24"/>
          <w:lang w:val="sr-Latn-CS"/>
        </w:rPr>
        <w:t>nik</w:t>
      </w:r>
      <w:r w:rsidR="002518E2">
        <w:rPr>
          <w:rFonts w:ascii="Times New Roman" w:hAnsi="Times New Roman" w:cs="Times New Roman"/>
          <w:sz w:val="24"/>
          <w:szCs w:val="24"/>
          <w:lang w:val="sr-Latn-CS"/>
        </w:rPr>
        <w:t xml:space="preserve"> Komisije,</w:t>
      </w:r>
    </w:p>
    <w:p w:rsidR="002518E2" w:rsidRDefault="00E9703D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="007A4F9E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2518E2">
        <w:rPr>
          <w:rFonts w:ascii="Times New Roman" w:hAnsi="Times New Roman" w:cs="Times New Roman"/>
          <w:sz w:val="24"/>
          <w:szCs w:val="24"/>
          <w:lang w:val="sr-Latn-CS"/>
        </w:rPr>
        <w:t>član,</w:t>
      </w:r>
    </w:p>
    <w:p w:rsidR="002518E2" w:rsidRDefault="002518E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="007A4F9E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član.</w:t>
      </w:r>
    </w:p>
    <w:p w:rsidR="002518E2" w:rsidRDefault="002518E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Zadatak Komisije za glasanje je sljedeći: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-utvrđuje spisak prisutnih i zastupanih akcionara i njihovih punomoćnika i verifikuje identitet  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punomoćnika,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-utvrđuje ukupan broj glasova i broj glasova svakog akcionara i svakog punomoćnika,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-utvrđuje valjanost svake punomoći,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-broji glasove,</w:t>
      </w:r>
    </w:p>
    <w:p w:rsidR="002518E2" w:rsidRDefault="002518E2" w:rsidP="009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-utvrđuje 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obajavljuje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rezultate glasanja,</w:t>
      </w:r>
    </w:p>
    <w:p w:rsidR="002518E2" w:rsidRDefault="002518E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-predaje glasačke listiće arhivi društva na čuvanje.</w:t>
      </w:r>
    </w:p>
    <w:p w:rsidR="002518E2" w:rsidRDefault="002518E2" w:rsidP="0098538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za glasanje je dužna da postupa nepristrasno i savjesno prema svim akcionarima i o svom radu podnosi pisani izvještaj Skupštini,odnosno prisutnim akcionarima koji je dokaz rezultata glasanja na Skupštini akcionara.</w:t>
      </w:r>
    </w:p>
    <w:p w:rsidR="00CB18E9" w:rsidRDefault="00CB18E9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518E2" w:rsidRDefault="00963152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                                               </w:t>
      </w:r>
      <w:r w:rsidR="002518E2">
        <w:rPr>
          <w:rFonts w:ascii="Times New Roman" w:hAnsi="Times New Roman" w:cs="Times New Roman"/>
          <w:sz w:val="24"/>
          <w:szCs w:val="24"/>
          <w:lang w:val="sr-Latn-CS"/>
        </w:rPr>
        <w:t>Član  2.</w:t>
      </w:r>
    </w:p>
    <w:p w:rsidR="002518E2" w:rsidRDefault="002518E2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zapis</w:t>
      </w:r>
      <w:r w:rsidR="00CB18E9">
        <w:rPr>
          <w:rFonts w:ascii="Times New Roman" w:hAnsi="Times New Roman" w:cs="Times New Roman"/>
          <w:sz w:val="24"/>
          <w:szCs w:val="24"/>
          <w:lang w:val="sr-Latn-CS"/>
        </w:rPr>
        <w:t>ničara bir</w:t>
      </w:r>
      <w:r w:rsidR="00E9703D">
        <w:rPr>
          <w:rFonts w:ascii="Times New Roman" w:hAnsi="Times New Roman" w:cs="Times New Roman"/>
          <w:sz w:val="24"/>
          <w:szCs w:val="24"/>
          <w:lang w:val="sr-Latn-CS"/>
        </w:rPr>
        <w:t>a se: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</w:t>
      </w:r>
      <w:r w:rsidR="008164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9598E" w:rsidRDefault="0029598E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57BF9" w:rsidRDefault="00A57BF9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  3.</w:t>
      </w:r>
    </w:p>
    <w:p w:rsidR="00A57BF9" w:rsidRDefault="00A57BF9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ovjerivače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zapisnika biraju se:</w:t>
      </w:r>
    </w:p>
    <w:p w:rsidR="00A57BF9" w:rsidRDefault="00E9703D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___________________</w:t>
      </w:r>
      <w:r w:rsidR="00816449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A57BF9" w:rsidRDefault="00E9703D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>___________________</w:t>
      </w:r>
      <w:r w:rsidR="008164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57BF9" w:rsidRDefault="00963152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</w:t>
      </w:r>
      <w:r w:rsidR="00A57BF9">
        <w:rPr>
          <w:rFonts w:ascii="Times New Roman" w:hAnsi="Times New Roman" w:cs="Times New Roman"/>
          <w:sz w:val="24"/>
          <w:szCs w:val="24"/>
          <w:lang w:val="sr-Latn-CS"/>
        </w:rPr>
        <w:t xml:space="preserve"> Član  4.</w:t>
      </w:r>
    </w:p>
    <w:p w:rsidR="00A57BF9" w:rsidRDefault="00A57BF9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Odluka stupa na snagu danom donošenja.</w:t>
      </w:r>
    </w:p>
    <w:p w:rsidR="0029598E" w:rsidRDefault="0029598E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3336A8" w:rsidRDefault="003336A8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9598E" w:rsidRDefault="0029598E" w:rsidP="0029598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P R E D S J E D N I K</w:t>
      </w:r>
    </w:p>
    <w:p w:rsidR="0029598E" w:rsidRDefault="0029598E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SKUPŠTINE AKCIONARA</w:t>
      </w:r>
    </w:p>
    <w:p w:rsidR="0029598E" w:rsidRDefault="0029598E" w:rsidP="0029598E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______________________</w:t>
      </w:r>
    </w:p>
    <w:p w:rsidR="0029598E" w:rsidRPr="002518E2" w:rsidRDefault="00D52D05" w:rsidP="002518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96315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Zoran Malešević</w:t>
      </w:r>
    </w:p>
    <w:sectPr w:rsidR="0029598E" w:rsidRPr="002518E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2126"/>
    <w:multiLevelType w:val="hybridMultilevel"/>
    <w:tmpl w:val="031450A0"/>
    <w:lvl w:ilvl="0" w:tplc="B2C4A12E">
      <w:start w:val="3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7464"/>
    <w:rsid w:val="0003182F"/>
    <w:rsid w:val="0019790D"/>
    <w:rsid w:val="001B79B1"/>
    <w:rsid w:val="001C13C6"/>
    <w:rsid w:val="001C1564"/>
    <w:rsid w:val="00213A89"/>
    <w:rsid w:val="00236480"/>
    <w:rsid w:val="002518E2"/>
    <w:rsid w:val="0029598E"/>
    <w:rsid w:val="003336A8"/>
    <w:rsid w:val="003C360D"/>
    <w:rsid w:val="00457A9C"/>
    <w:rsid w:val="00465F78"/>
    <w:rsid w:val="004859A0"/>
    <w:rsid w:val="005054C5"/>
    <w:rsid w:val="00545805"/>
    <w:rsid w:val="00652E00"/>
    <w:rsid w:val="006D156A"/>
    <w:rsid w:val="00752022"/>
    <w:rsid w:val="00752242"/>
    <w:rsid w:val="007A4F9E"/>
    <w:rsid w:val="00816449"/>
    <w:rsid w:val="00875189"/>
    <w:rsid w:val="00894BC3"/>
    <w:rsid w:val="008B63D0"/>
    <w:rsid w:val="009460A2"/>
    <w:rsid w:val="00963152"/>
    <w:rsid w:val="009810BF"/>
    <w:rsid w:val="00985384"/>
    <w:rsid w:val="009B3CC8"/>
    <w:rsid w:val="009E7464"/>
    <w:rsid w:val="00A14624"/>
    <w:rsid w:val="00A57BF9"/>
    <w:rsid w:val="00B56E43"/>
    <w:rsid w:val="00BD3F5C"/>
    <w:rsid w:val="00BF0282"/>
    <w:rsid w:val="00C3101C"/>
    <w:rsid w:val="00C77F35"/>
    <w:rsid w:val="00CB18E9"/>
    <w:rsid w:val="00D52D05"/>
    <w:rsid w:val="00D97AD6"/>
    <w:rsid w:val="00DA0D02"/>
    <w:rsid w:val="00DA11DB"/>
    <w:rsid w:val="00DD242F"/>
    <w:rsid w:val="00E37265"/>
    <w:rsid w:val="00E9703D"/>
    <w:rsid w:val="00F2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5EB6-1C0F-4CA6-A158-6B155E54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24</cp:revision>
  <cp:lastPrinted>2021-05-26T09:59:00Z</cp:lastPrinted>
  <dcterms:created xsi:type="dcterms:W3CDTF">2018-05-18T06:45:00Z</dcterms:created>
  <dcterms:modified xsi:type="dcterms:W3CDTF">2021-05-26T10:14:00Z</dcterms:modified>
</cp:coreProperties>
</file>